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BD" w:rsidRDefault="00BF1F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ZÁSADY PRE ČINNOSŤ  -  ROZHODCU 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 TOPOĽČANY.</w:t>
      </w:r>
    </w:p>
    <w:p w:rsidR="00BF1F27" w:rsidRDefault="00BF1F27">
      <w:pPr>
        <w:rPr>
          <w:sz w:val="24"/>
          <w:szCs w:val="24"/>
        </w:rPr>
      </w:pPr>
      <w:r>
        <w:rPr>
          <w:sz w:val="24"/>
          <w:szCs w:val="24"/>
        </w:rPr>
        <w:t>ŠTÁTUT ROZHODCU:</w:t>
      </w:r>
    </w:p>
    <w:p w:rsidR="00BF1F27" w:rsidRDefault="00BF1F27">
      <w:pPr>
        <w:rPr>
          <w:sz w:val="24"/>
          <w:szCs w:val="24"/>
        </w:rPr>
      </w:pPr>
      <w:r>
        <w:rPr>
          <w:sz w:val="24"/>
          <w:szCs w:val="24"/>
        </w:rPr>
        <w:t>Rozhodcu, ktorý je menovaný do súťaži príslušným FZ , sa vo svojej činnosti riadi Stanovami FZ, rozhodnutiami VV a z jeho poverenia najmä pokynmi KR, ktorá ho priamo riadi.</w:t>
      </w:r>
    </w:p>
    <w:p w:rsidR="00BF1F27" w:rsidRDefault="00BF1F27">
      <w:pPr>
        <w:rPr>
          <w:sz w:val="24"/>
          <w:szCs w:val="24"/>
        </w:rPr>
      </w:pPr>
      <w:r>
        <w:rPr>
          <w:sz w:val="24"/>
          <w:szCs w:val="24"/>
        </w:rPr>
        <w:t>R je povinný rešpektovať predovšetkým tieto zásady:</w:t>
      </w:r>
    </w:p>
    <w:p w:rsidR="00BF1F27" w:rsidRDefault="00BF1F27" w:rsidP="00BF1F2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Byť k dispozícii KR FZ podľa miesta bydliska a zaradenia do súťaže. Ak nemôže funkciu vykonávať z vážnych dôvodov, </w:t>
      </w:r>
      <w:proofErr w:type="spellStart"/>
      <w:r>
        <w:rPr>
          <w:sz w:val="24"/>
          <w:szCs w:val="24"/>
        </w:rPr>
        <w:t>mus´sa</w:t>
      </w:r>
      <w:proofErr w:type="spellEnd"/>
      <w:r>
        <w:rPr>
          <w:sz w:val="24"/>
          <w:szCs w:val="24"/>
        </w:rPr>
        <w:t xml:space="preserve"> včas písomne </w:t>
      </w:r>
      <w:proofErr w:type="spellStart"/>
      <w:r>
        <w:rPr>
          <w:sz w:val="24"/>
          <w:szCs w:val="24"/>
        </w:rPr>
        <w:t>ospr</w:t>
      </w:r>
      <w:proofErr w:type="spellEnd"/>
      <w:r>
        <w:rPr>
          <w:sz w:val="24"/>
          <w:szCs w:val="24"/>
        </w:rPr>
        <w:t xml:space="preserve">. </w:t>
      </w:r>
    </w:p>
    <w:p w:rsidR="00BF1F27" w:rsidRDefault="00BF1F27" w:rsidP="00BF1F2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Dôsledným uplatňovaním PF a ďalších noriem vždy vytvárať rovnaké podmienky pre hráčov a činovníkov oboch zainteresovaných klubov.</w:t>
      </w:r>
    </w:p>
    <w:p w:rsidR="00BF1F27" w:rsidRDefault="00BF1F27" w:rsidP="00BF1F2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 udalostiach súvisiacich s jeho činnosťou pravdivo, úplne a dochvíľne podávať informácie príslušným orgánom FZ. </w:t>
      </w:r>
    </w:p>
    <w:p w:rsidR="00BF1F27" w:rsidRDefault="00BF1F27" w:rsidP="00BF1F2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Rešpektovať všetky rozhodnutia a pokyny orgánov FZ, nepolemizovať s nimi mimo oficiálnej pôdy FZ.</w:t>
      </w:r>
    </w:p>
    <w:p w:rsidR="00DB221D" w:rsidRDefault="00DB221D" w:rsidP="00BF1F2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Permanentne sa pripravovať fyzicky a odborne, aby bol vždy schopný podať výkon, zodpovedajúci požiadavkám FZ. </w:t>
      </w:r>
    </w:p>
    <w:p w:rsidR="00DB221D" w:rsidRDefault="00DB221D" w:rsidP="00BF1F2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Udržiavať svoj zdravotný stav na zodpovedajúcej úrovni.  V prípade vážnych zdravotných problémov, ktoré dočasne alebo dlhodobo prekážajú podať optimálny výkon, okamžite informovať KR FZ.</w:t>
      </w:r>
    </w:p>
    <w:p w:rsidR="00DB221D" w:rsidRDefault="00DB221D" w:rsidP="00BF1F2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Konať a vystupovať na verejnosti i v súkromnom živote tak, aby nepoškodzoval dobré meno rozhodcovského stavu i FZ.</w:t>
      </w:r>
    </w:p>
    <w:p w:rsidR="00DB221D" w:rsidRDefault="00DB221D" w:rsidP="00DB221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požiadanie KR FZ kvalifikovane poskytovať rady a skúsenosti z rozhodcovskej praxe.</w:t>
      </w:r>
    </w:p>
    <w:p w:rsidR="00DB221D" w:rsidRDefault="00DB221D" w:rsidP="00DB221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Nevykonávať aktívnu funkcionársku a hráčsku činnosť v kluboch hrajúcich súťaže, v ktorých pôsobí ako rozhodca.</w:t>
      </w:r>
    </w:p>
    <w:p w:rsidR="00DB221D" w:rsidRDefault="00DB221D" w:rsidP="00DB221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Plniť požiadavky KR FZ, súvisiace s vyplňovaním písomnosti a účasťou na podujatiach </w:t>
      </w:r>
      <w:proofErr w:type="spellStart"/>
      <w:r>
        <w:rPr>
          <w:sz w:val="24"/>
          <w:szCs w:val="24"/>
        </w:rPr>
        <w:t>poriadaných</w:t>
      </w:r>
      <w:proofErr w:type="spellEnd"/>
      <w:r>
        <w:rPr>
          <w:sz w:val="24"/>
          <w:szCs w:val="24"/>
        </w:rPr>
        <w:t xml:space="preserve"> FZ.</w:t>
      </w:r>
    </w:p>
    <w:p w:rsidR="00DB221D" w:rsidRDefault="00DB221D" w:rsidP="00DB221D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Nerešpektovanie Štatútu rozhodcu FZ </w:t>
      </w:r>
      <w:proofErr w:type="spellStart"/>
      <w:r>
        <w:rPr>
          <w:sz w:val="24"/>
          <w:szCs w:val="24"/>
        </w:rPr>
        <w:t>múže</w:t>
      </w:r>
      <w:proofErr w:type="spellEnd"/>
      <w:r>
        <w:rPr>
          <w:sz w:val="24"/>
          <w:szCs w:val="24"/>
        </w:rPr>
        <w:t xml:space="preserve"> mať za následok sankcie v rozsahu od opatrení KR až po okamžité vyradenie z NL, prípadne zrušenie licencie rozhodcu.</w:t>
      </w:r>
    </w:p>
    <w:p w:rsidR="00DB221D" w:rsidRDefault="00DB221D" w:rsidP="00DB221D">
      <w:pPr>
        <w:pStyle w:val="Odsekzoznamu"/>
        <w:rPr>
          <w:sz w:val="24"/>
          <w:szCs w:val="24"/>
        </w:rPr>
      </w:pPr>
    </w:p>
    <w:p w:rsidR="00DB221D" w:rsidRDefault="00DB221D" w:rsidP="00DB221D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ROZHODCA 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 sa</w:t>
      </w:r>
      <w:r w:rsidR="00763D4D">
        <w:rPr>
          <w:sz w:val="24"/>
          <w:szCs w:val="24"/>
        </w:rPr>
        <w:t xml:space="preserve"> pri výkone svojej činnosti riadi:</w:t>
      </w:r>
    </w:p>
    <w:p w:rsidR="00763D4D" w:rsidRDefault="00763D4D" w:rsidP="00763D4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Súťažným poriadkom</w:t>
      </w:r>
    </w:p>
    <w:p w:rsidR="00763D4D" w:rsidRDefault="00763D4D" w:rsidP="00763D4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Pravidlami futbalu</w:t>
      </w:r>
    </w:p>
    <w:p w:rsidR="00763D4D" w:rsidRDefault="00763D4D" w:rsidP="00763D4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Rozpisom súťaži</w:t>
      </w:r>
    </w:p>
    <w:p w:rsidR="00763D4D" w:rsidRDefault="00763D4D" w:rsidP="00763D4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Správami ŠTK</w:t>
      </w:r>
    </w:p>
    <w:p w:rsidR="00763D4D" w:rsidRDefault="00763D4D" w:rsidP="00763D4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Správami DK</w:t>
      </w:r>
    </w:p>
    <w:p w:rsidR="00763D4D" w:rsidRDefault="00763D4D" w:rsidP="00763D4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Správami KR</w:t>
      </w:r>
    </w:p>
    <w:p w:rsidR="00763D4D" w:rsidRDefault="00763D4D" w:rsidP="00763D4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Hospodárskymi smernicami</w:t>
      </w:r>
    </w:p>
    <w:p w:rsidR="00763D4D" w:rsidRDefault="00763D4D" w:rsidP="00763D4D">
      <w:pPr>
        <w:pStyle w:val="Odsekzoznamu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Pokynmi a smernicami Riadiaceho orgánu</w:t>
      </w:r>
    </w:p>
    <w:p w:rsidR="00763D4D" w:rsidRDefault="00763D4D" w:rsidP="00763D4D">
      <w:pPr>
        <w:pStyle w:val="Odsekzoznamu"/>
        <w:ind w:left="1080"/>
        <w:rPr>
          <w:sz w:val="24"/>
          <w:szCs w:val="24"/>
        </w:rPr>
      </w:pPr>
    </w:p>
    <w:p w:rsidR="00763D4D" w:rsidRDefault="00763D4D" w:rsidP="00763D4D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Strategickým cieľom rozhodovania v stretnutí je zabezpečiť jeho reg. priebeh v súlade s PF  a ďalších noriem, riadiaceho orgánu.</w:t>
      </w:r>
    </w:p>
    <w:p w:rsidR="00763D4D" w:rsidRDefault="00763D4D" w:rsidP="00763D4D">
      <w:pPr>
        <w:pStyle w:val="Odsekzoznamu"/>
        <w:ind w:left="1080"/>
        <w:rPr>
          <w:sz w:val="24"/>
          <w:szCs w:val="24"/>
        </w:rPr>
      </w:pPr>
    </w:p>
    <w:p w:rsidR="00763D4D" w:rsidRDefault="00763D4D" w:rsidP="00763D4D">
      <w:pPr>
        <w:pStyle w:val="Odsekzoznamu"/>
        <w:ind w:left="1080"/>
        <w:rPr>
          <w:sz w:val="24"/>
          <w:szCs w:val="24"/>
        </w:rPr>
      </w:pPr>
      <w:r>
        <w:rPr>
          <w:sz w:val="24"/>
          <w:szCs w:val="24"/>
        </w:rPr>
        <w:t>Činnosť KR je zameraná hlavne na: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Doškoľovací zimný seminár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Letný seminár s fyz. previerkami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Delegovanie R na stretnutia a zmeny v delegovaní R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Vyhodnocovanie správ DZ o priebehu stretnutia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Kontrola zápisov </w:t>
      </w:r>
      <w:proofErr w:type="spellStart"/>
      <w:r>
        <w:rPr>
          <w:sz w:val="24"/>
          <w:szCs w:val="24"/>
        </w:rPr>
        <w:t>om</w:t>
      </w:r>
      <w:proofErr w:type="spellEnd"/>
      <w:r>
        <w:rPr>
          <w:sz w:val="24"/>
          <w:szCs w:val="24"/>
        </w:rPr>
        <w:t xml:space="preserve">  stretnutí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Odvolávanie R zo stretnutí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Návrh KR na potrestanie DK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Uverejňovanie správ KR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Postupy rozhodcov</w:t>
      </w:r>
    </w:p>
    <w:p w:rsidR="00763D4D" w:rsidRDefault="00763D4D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Lim</w:t>
      </w:r>
      <w:r w:rsidR="005C6AB3">
        <w:rPr>
          <w:sz w:val="24"/>
          <w:szCs w:val="24"/>
        </w:rPr>
        <w:t>ity mínusových bodov</w:t>
      </w:r>
    </w:p>
    <w:p w:rsidR="005C6AB3" w:rsidRDefault="005C6AB3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Hodnotenie rozhodcov</w:t>
      </w:r>
    </w:p>
    <w:p w:rsidR="005C6AB3" w:rsidRDefault="005C6AB3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Návrh NL na </w:t>
      </w:r>
      <w:proofErr w:type="spellStart"/>
      <w:r>
        <w:rPr>
          <w:sz w:val="24"/>
          <w:szCs w:val="24"/>
        </w:rPr>
        <w:t>príslušny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súť</w:t>
      </w:r>
      <w:proofErr w:type="spellEnd"/>
      <w:r>
        <w:rPr>
          <w:sz w:val="24"/>
          <w:szCs w:val="24"/>
        </w:rPr>
        <w:t>. ročník</w:t>
      </w:r>
    </w:p>
    <w:p w:rsidR="005C6AB3" w:rsidRDefault="005C6AB3" w:rsidP="00763D4D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Vyhodnocovanie písomných pochvál a sťažností.</w:t>
      </w:r>
    </w:p>
    <w:p w:rsidR="005C6AB3" w:rsidRDefault="005C6AB3" w:rsidP="005C6AB3">
      <w:pPr>
        <w:ind w:left="1080"/>
        <w:rPr>
          <w:sz w:val="24"/>
          <w:szCs w:val="24"/>
        </w:rPr>
      </w:pPr>
    </w:p>
    <w:p w:rsidR="005C6AB3" w:rsidRDefault="005C6AB3" w:rsidP="005C6AB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Zimný seminár zabezpečuje KR pred začiatkom jarnej </w:t>
      </w:r>
      <w:proofErr w:type="spellStart"/>
      <w:r>
        <w:rPr>
          <w:sz w:val="24"/>
          <w:szCs w:val="24"/>
        </w:rPr>
        <w:t>čast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súť</w:t>
      </w:r>
      <w:proofErr w:type="spellEnd"/>
      <w:r>
        <w:rPr>
          <w:sz w:val="24"/>
          <w:szCs w:val="24"/>
        </w:rPr>
        <w:t xml:space="preserve">. ročníka. Program si KR schváli na svojom zasadnutí. </w:t>
      </w:r>
    </w:p>
    <w:p w:rsidR="005C6AB3" w:rsidRDefault="005C6AB3" w:rsidP="005C6AB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Letný seminár </w:t>
      </w:r>
      <w:proofErr w:type="spellStart"/>
      <w:r>
        <w:rPr>
          <w:sz w:val="24"/>
          <w:szCs w:val="24"/>
        </w:rPr>
        <w:t>pozstáva</w:t>
      </w:r>
      <w:proofErr w:type="spellEnd"/>
      <w:r>
        <w:rPr>
          <w:sz w:val="24"/>
          <w:szCs w:val="24"/>
        </w:rPr>
        <w:t xml:space="preserve"> hlavne z fyz. previerok rozhodcov. Limity pre R si určuje KR.</w:t>
      </w:r>
    </w:p>
    <w:p w:rsidR="005C6AB3" w:rsidRDefault="005C6AB3" w:rsidP="005C6AB3">
      <w:pPr>
        <w:ind w:left="1080"/>
        <w:rPr>
          <w:sz w:val="24"/>
          <w:szCs w:val="24"/>
        </w:rPr>
      </w:pPr>
      <w:r>
        <w:rPr>
          <w:sz w:val="24"/>
          <w:szCs w:val="24"/>
        </w:rPr>
        <w:t>Delegovanie rozhodcov:</w:t>
      </w:r>
    </w:p>
    <w:p w:rsidR="005C6AB3" w:rsidRDefault="005C6AB3" w:rsidP="005C6AB3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Vykonáva </w:t>
      </w:r>
      <w:proofErr w:type="spellStart"/>
      <w:r>
        <w:rPr>
          <w:sz w:val="24"/>
          <w:szCs w:val="24"/>
        </w:rPr>
        <w:t>obsadovací</w:t>
      </w:r>
      <w:proofErr w:type="spellEnd"/>
      <w:r>
        <w:rPr>
          <w:sz w:val="24"/>
          <w:szCs w:val="24"/>
        </w:rPr>
        <w:t xml:space="preserve"> úsek KR</w:t>
      </w:r>
    </w:p>
    <w:p w:rsidR="005C6AB3" w:rsidRDefault="005C6AB3" w:rsidP="005C6AB3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Delegovanie sa zverejňuje formou úradnej správy na internete a v regionálnej tlači. V mimoriadnych prípadoch sa delegácia zabezpečuje aj telefonicky.</w:t>
      </w:r>
    </w:p>
    <w:p w:rsidR="005C6AB3" w:rsidRDefault="005C6AB3" w:rsidP="005C6AB3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 a AR- môže vykonávať aj rozhodca z vyššej súťaže patriaci pod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Topoľčany</w:t>
      </w:r>
    </w:p>
    <w:p w:rsidR="005C6AB3" w:rsidRDefault="005C6AB3" w:rsidP="005C6AB3">
      <w:pPr>
        <w:ind w:left="1080"/>
        <w:rPr>
          <w:sz w:val="24"/>
          <w:szCs w:val="24"/>
        </w:rPr>
      </w:pPr>
    </w:p>
    <w:p w:rsidR="005C6AB3" w:rsidRDefault="003A1840" w:rsidP="005C6AB3">
      <w:pPr>
        <w:ind w:left="1080"/>
        <w:rPr>
          <w:sz w:val="24"/>
          <w:szCs w:val="24"/>
        </w:rPr>
      </w:pPr>
      <w:r>
        <w:rPr>
          <w:sz w:val="24"/>
          <w:szCs w:val="24"/>
        </w:rPr>
        <w:t>Členovia KR= týždenne vyhodnocujú zápisy rozhodcov zo stretnutí.</w:t>
      </w:r>
    </w:p>
    <w:p w:rsidR="003A1840" w:rsidRDefault="003A1840" w:rsidP="005C6AB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Rozdelenie rozhodcov: </w:t>
      </w:r>
    </w:p>
    <w:p w:rsidR="003A1840" w:rsidRDefault="003A1840" w:rsidP="005C6AB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Na návrh KR, VV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Topoľčany schvaľuje TOP – rozhodcov pre najvyššiu súťaž a nominačnú listinu rozhodcov pre nasledujúci ročník.</w:t>
      </w:r>
    </w:p>
    <w:p w:rsidR="003A1840" w:rsidRDefault="003A1840" w:rsidP="005C6AB3">
      <w:pPr>
        <w:ind w:left="1080"/>
        <w:rPr>
          <w:sz w:val="24"/>
          <w:szCs w:val="24"/>
        </w:rPr>
      </w:pPr>
      <w:r>
        <w:rPr>
          <w:sz w:val="24"/>
          <w:szCs w:val="24"/>
        </w:rPr>
        <w:t>Povinnosti a práva rozhodcov, sú obsiahnuté v PF, FN a RS.</w:t>
      </w:r>
    </w:p>
    <w:p w:rsidR="003A1840" w:rsidRDefault="003A1840" w:rsidP="005C6AB3">
      <w:pPr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PRíPRAVA</w:t>
      </w:r>
      <w:proofErr w:type="spellEnd"/>
      <w:r>
        <w:rPr>
          <w:sz w:val="24"/>
          <w:szCs w:val="24"/>
        </w:rPr>
        <w:t xml:space="preserve"> NA STRETNUTIE:  spočíva v časnom príchode na stretnutie t.j. 60 min. pred jeho začiatkom. Zopakovanie si spolupráce s AR, nespôsobilosť terénu, nedostavenie sa AR na stretnutie, kontrola R.P.  a zápisu o stretnutí. </w:t>
      </w:r>
    </w:p>
    <w:p w:rsidR="003A1840" w:rsidRDefault="003A1840" w:rsidP="005C6AB3">
      <w:pPr>
        <w:ind w:left="1080"/>
        <w:rPr>
          <w:sz w:val="24"/>
          <w:szCs w:val="24"/>
        </w:rPr>
      </w:pPr>
    </w:p>
    <w:p w:rsidR="003A1840" w:rsidRDefault="003A1840" w:rsidP="005C6AB3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Vypracovala KR pri  </w:t>
      </w:r>
      <w:proofErr w:type="spellStart"/>
      <w:r>
        <w:rPr>
          <w:sz w:val="24"/>
          <w:szCs w:val="24"/>
        </w:rPr>
        <w:t>ObFZ</w:t>
      </w:r>
      <w:proofErr w:type="spellEnd"/>
      <w:r>
        <w:rPr>
          <w:sz w:val="24"/>
          <w:szCs w:val="24"/>
        </w:rPr>
        <w:t xml:space="preserve"> Topoľčany</w:t>
      </w:r>
      <w:r w:rsidR="008251CB">
        <w:rPr>
          <w:sz w:val="24"/>
          <w:szCs w:val="24"/>
        </w:rPr>
        <w:t xml:space="preserve">  </w:t>
      </w:r>
      <w:bookmarkStart w:id="0" w:name="_GoBack"/>
      <w:bookmarkEnd w:id="0"/>
    </w:p>
    <w:p w:rsidR="003A1840" w:rsidRPr="005C6AB3" w:rsidRDefault="003A1840" w:rsidP="005C6AB3">
      <w:pPr>
        <w:ind w:left="1080"/>
        <w:rPr>
          <w:sz w:val="24"/>
          <w:szCs w:val="24"/>
        </w:rPr>
      </w:pPr>
    </w:p>
    <w:p w:rsidR="00DB221D" w:rsidRPr="00DB221D" w:rsidRDefault="00DB221D" w:rsidP="00DB221D">
      <w:pPr>
        <w:pStyle w:val="Odsekzoznamu"/>
        <w:rPr>
          <w:sz w:val="24"/>
          <w:szCs w:val="24"/>
        </w:rPr>
      </w:pPr>
    </w:p>
    <w:sectPr w:rsidR="00DB221D" w:rsidRPr="00DB221D" w:rsidSect="00BF1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856F3"/>
    <w:multiLevelType w:val="hybridMultilevel"/>
    <w:tmpl w:val="61C059D0"/>
    <w:lvl w:ilvl="0" w:tplc="21AE8A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8F71F8"/>
    <w:multiLevelType w:val="hybridMultilevel"/>
    <w:tmpl w:val="1FF08990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0469B"/>
    <w:multiLevelType w:val="hybridMultilevel"/>
    <w:tmpl w:val="C718A0C4"/>
    <w:lvl w:ilvl="0" w:tplc="10063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E67C7"/>
    <w:multiLevelType w:val="hybridMultilevel"/>
    <w:tmpl w:val="9DAEA21C"/>
    <w:lvl w:ilvl="0" w:tplc="673CC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27"/>
    <w:rsid w:val="001D71BD"/>
    <w:rsid w:val="003A1840"/>
    <w:rsid w:val="005C6AB3"/>
    <w:rsid w:val="00763D4D"/>
    <w:rsid w:val="008251CB"/>
    <w:rsid w:val="00BF1F27"/>
    <w:rsid w:val="00D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1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Candrak</dc:creator>
  <cp:lastModifiedBy>Candrak</cp:lastModifiedBy>
  <cp:revision>1</cp:revision>
  <cp:lastPrinted>2013-06-08T18:57:00Z</cp:lastPrinted>
  <dcterms:created xsi:type="dcterms:W3CDTF">2013-06-08T18:03:00Z</dcterms:created>
  <dcterms:modified xsi:type="dcterms:W3CDTF">2013-06-08T18:58:00Z</dcterms:modified>
</cp:coreProperties>
</file>